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A758" w14:textId="6122B7A7" w:rsidR="00B97AE1" w:rsidRDefault="00427DA4" w:rsidP="00427DA4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Резултати испита Теорија и регулисање саобраћајних токова Основне струковне студије одржаног </w:t>
      </w:r>
      <w:r w:rsidR="00E462E3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462E3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>.2022. године</w:t>
      </w:r>
    </w:p>
    <w:p w14:paraId="668C78A3" w14:textId="35FCE367" w:rsidR="00427DA4" w:rsidRDefault="00427DA4" w:rsidP="00427DA4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ACA642" w14:textId="3EE93728" w:rsidR="00427DA4" w:rsidRDefault="00E462E3" w:rsidP="00427D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Краговић Кристијан</w:t>
      </w:r>
      <w:r w:rsidR="00427DA4">
        <w:rPr>
          <w:rFonts w:ascii="Times New Roman" w:hAnsi="Times New Roman" w:cs="Times New Roman"/>
          <w:sz w:val="24"/>
          <w:szCs w:val="24"/>
          <w:lang w:val="sr-Cyrl-RS"/>
        </w:rPr>
        <w:t xml:space="preserve"> ДБ 3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427DA4">
        <w:rPr>
          <w:rFonts w:ascii="Times New Roman" w:hAnsi="Times New Roman" w:cs="Times New Roman"/>
          <w:sz w:val="24"/>
          <w:szCs w:val="24"/>
          <w:lang w:val="sr-Cyrl-RS"/>
        </w:rPr>
        <w:t>/20</w:t>
      </w:r>
      <w:r w:rsidR="00427DA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27DA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27DA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27DA4"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225ECECF" w14:textId="77777777" w:rsidR="00427DA4" w:rsidRPr="00427DA4" w:rsidRDefault="00427DA4" w:rsidP="00427DA4">
      <w:pPr>
        <w:pStyle w:val="ListParagraph"/>
        <w:ind w:left="106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27DA4" w:rsidRPr="00427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CED"/>
    <w:multiLevelType w:val="hybridMultilevel"/>
    <w:tmpl w:val="AD1A3A6E"/>
    <w:lvl w:ilvl="0" w:tplc="F606C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19710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FC"/>
    <w:rsid w:val="001B77FC"/>
    <w:rsid w:val="00427DA4"/>
    <w:rsid w:val="00B97AE1"/>
    <w:rsid w:val="00E4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D3D2"/>
  <w15:chartTrackingRefBased/>
  <w15:docId w15:val="{718FE9E7-9DED-4143-8D83-7C9247E6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Jakšić</dc:creator>
  <cp:keywords/>
  <dc:description/>
  <cp:lastModifiedBy>Dragana Jakšić - nast. prak. nast.</cp:lastModifiedBy>
  <cp:revision>3</cp:revision>
  <dcterms:created xsi:type="dcterms:W3CDTF">2022-09-07T15:22:00Z</dcterms:created>
  <dcterms:modified xsi:type="dcterms:W3CDTF">2022-10-15T09:36:00Z</dcterms:modified>
</cp:coreProperties>
</file>